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"https://quincy.instructure.com/courses/10633/files/574674/download?wrap=1" \o "Santrock15e_PPT_Ch01.ppt" </w:instrText>
      </w: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6D3906">
        <w:rPr>
          <w:rFonts w:ascii="Helvetica" w:eastAsia="Times New Roman" w:hAnsi="Helvetica" w:cs="Helvetica"/>
          <w:color w:val="0000FF"/>
          <w:sz w:val="24"/>
          <w:szCs w:val="24"/>
          <w:u w:val="single"/>
        </w:rPr>
        <w:t>Santrock15e_PPT_Ch01.ppt</w:t>
      </w: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  <w:r w:rsidRPr="006D3906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4" name="Picture 4" descr="Preview the document">
              <a:hlinkClick xmlns:a="http://schemas.openxmlformats.org/drawingml/2006/main" r:id="rId6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6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8" w:tooltip="Santrock15e_PPT_Ch02.ppt" w:history="1">
        <w:r w:rsidRPr="006D3906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Santrock15e_PPT_Ch02.ppt</w:t>
        </w:r>
      </w:hyperlink>
      <w:r w:rsidRPr="006D3906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3" name="Picture 3" descr="Preview the document">
              <a:hlinkClick xmlns:a="http://schemas.openxmlformats.org/drawingml/2006/main" r:id="rId8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view the document">
                      <a:hlinkClick r:id="rId8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9" w:tooltip="Santrock15e_PPT_Ch03 (1).ppt" w:history="1">
        <w:r w:rsidRPr="006D3906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Santrock15e_PPT_Ch03 (1).ppt</w:t>
        </w:r>
      </w:hyperlink>
      <w:r w:rsidRPr="006D3906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2" name="Picture 2" descr="Preview the document">
              <a:hlinkClick xmlns:a="http://schemas.openxmlformats.org/drawingml/2006/main" r:id="rId9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view the document">
                      <a:hlinkClick r:id="rId9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10" w:tooltip="SantrockLSD14e_ppt_ch4 (1).ppt" w:history="1">
        <w:r w:rsidRPr="006D3906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SantrockLSD14e_ppt_ch4 (1).ppt</w:t>
        </w:r>
      </w:hyperlink>
      <w:r w:rsidRPr="006D3906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1" name="Picture 1" descr="Preview the document">
              <a:hlinkClick xmlns:a="http://schemas.openxmlformats.org/drawingml/2006/main" r:id="rId10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eview the document">
                      <a:hlinkClick r:id="rId10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1.What are the main characteristics of the life-span perspective? (Don’t just list them) 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2.How is age related to development? Be specific</w:t>
      </w:r>
      <w:proofErr w:type="gramStart"/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…..</w:t>
      </w:r>
      <w:proofErr w:type="gramEnd"/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3.How can gender, cultural, and ethnic bias affect the outcome of research study?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4.What are some chromosomal and gene-linked abnormalities?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5.What are three types of heredity environment correlations? Be specific…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6.what are some good prenatal care developments?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7.What are 3 measures of neonatal health and representatives?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8.What does postpartum period involve? What physical adjustments does the women’s body make during the period?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9.What are some key features of the brain and its development on infancy?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10.What are infant’s nutritional needs?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11.What are some reflexes infants have?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12.How do fine motor skills develop in infancy?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13.How does visual perception develop in infancy?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14.What roles do nature and nurture play in perceptual development?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6D3906" w:rsidRPr="006D3906" w:rsidRDefault="006D3906" w:rsidP="006D390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D390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  <w:r w:rsidR="00826CCD">
        <w:rPr>
          <w:rFonts w:ascii="Helvetica" w:eastAsia="Times New Roman" w:hAnsi="Helvetica" w:cs="Helvetica"/>
          <w:color w:val="2D3B45"/>
          <w:sz w:val="24"/>
          <w:szCs w:val="24"/>
        </w:rPr>
        <w:t>2-</w:t>
      </w:r>
      <w:r w:rsidR="00826CCD">
        <w:rPr>
          <w:rFonts w:ascii="Helvetica" w:hAnsi="Helvetica" w:cs="Helvetica"/>
          <w:color w:val="2D3B45"/>
          <w:shd w:val="clear" w:color="auto" w:fill="FFFFFF"/>
        </w:rPr>
        <w:t>Why is social interaction important to cognitive development?</w:t>
      </w:r>
    </w:p>
    <w:p w:rsidR="00F633BD" w:rsidRDefault="006D3906">
      <w:r>
        <w:rPr>
          <w:rFonts w:ascii="Helvetica" w:eastAsia="Times New Roman" w:hAnsi="Helvetica" w:cs="Helvetica"/>
          <w:color w:val="2D3B45"/>
          <w:sz w:val="24"/>
          <w:szCs w:val="24"/>
        </w:rPr>
        <w:tab/>
      </w:r>
      <w:bookmarkStart w:id="0" w:name="_GoBack"/>
      <w:bookmarkEnd w:id="0"/>
    </w:p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4DD" w:rsidRDefault="007004DD" w:rsidP="006D3906">
      <w:pPr>
        <w:spacing w:after="0" w:line="240" w:lineRule="auto"/>
      </w:pPr>
      <w:r>
        <w:separator/>
      </w:r>
    </w:p>
  </w:endnote>
  <w:endnote w:type="continuationSeparator" w:id="0">
    <w:p w:rsidR="007004DD" w:rsidRDefault="007004DD" w:rsidP="006D3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4DD" w:rsidRDefault="007004DD" w:rsidP="006D3906">
      <w:pPr>
        <w:spacing w:after="0" w:line="240" w:lineRule="auto"/>
      </w:pPr>
      <w:r>
        <w:separator/>
      </w:r>
    </w:p>
  </w:footnote>
  <w:footnote w:type="continuationSeparator" w:id="0">
    <w:p w:rsidR="007004DD" w:rsidRDefault="007004DD" w:rsidP="006D39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06"/>
    <w:rsid w:val="00107949"/>
    <w:rsid w:val="006C2E63"/>
    <w:rsid w:val="006D3906"/>
    <w:rsid w:val="007004DD"/>
    <w:rsid w:val="00826CCD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AD95E"/>
  <w15:chartTrackingRefBased/>
  <w15:docId w15:val="{A6D9466F-ECB1-4C76-888D-1502976B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3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structurefileholder">
    <w:name w:val="instructure_file_holder"/>
    <w:basedOn w:val="DefaultParagraphFont"/>
    <w:rsid w:val="006D3906"/>
  </w:style>
  <w:style w:type="character" w:styleId="Hyperlink">
    <w:name w:val="Hyperlink"/>
    <w:basedOn w:val="DefaultParagraphFont"/>
    <w:uiPriority w:val="99"/>
    <w:semiHidden/>
    <w:unhideWhenUsed/>
    <w:rsid w:val="006D390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D3906"/>
  </w:style>
  <w:style w:type="character" w:customStyle="1" w:styleId="module-sequence-footer-button--next">
    <w:name w:val="module-sequence-footer-button--next"/>
    <w:basedOn w:val="DefaultParagraphFont"/>
    <w:rsid w:val="006D3906"/>
  </w:style>
  <w:style w:type="paragraph" w:styleId="BalloonText">
    <w:name w:val="Balloon Text"/>
    <w:basedOn w:val="Normal"/>
    <w:link w:val="BalloonTextChar"/>
    <w:uiPriority w:val="99"/>
    <w:semiHidden/>
    <w:unhideWhenUsed/>
    <w:rsid w:val="006D3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90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3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906"/>
  </w:style>
  <w:style w:type="paragraph" w:styleId="Footer">
    <w:name w:val="footer"/>
    <w:basedOn w:val="Normal"/>
    <w:link w:val="FooterChar"/>
    <w:uiPriority w:val="99"/>
    <w:unhideWhenUsed/>
    <w:rsid w:val="006D3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3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16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16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44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ncy.instructure.com/courses/10633/files/574666/download?wrap=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quincy.instructure.com/courses/10633/files/574674/download?wrap=1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quincy.instructure.com/courses/10633/files/574663/download?wrap=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quincy.instructure.com/courses/10633/files/574664/download?wrap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2</cp:revision>
  <dcterms:created xsi:type="dcterms:W3CDTF">2019-10-31T00:34:00Z</dcterms:created>
  <dcterms:modified xsi:type="dcterms:W3CDTF">2019-10-31T00:34:00Z</dcterms:modified>
</cp:coreProperties>
</file>